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4A95D" w14:textId="77777777" w:rsidR="003E73B5" w:rsidRPr="00743FC4" w:rsidRDefault="003E73B5" w:rsidP="003E73B5">
      <w:pPr>
        <w:spacing w:before="120" w:after="120" w:line="360" w:lineRule="auto"/>
        <w:rPr>
          <w:rFonts w:cs="Arial"/>
          <w:bCs/>
          <w:sz w:val="20"/>
        </w:rPr>
      </w:pPr>
      <w:bookmarkStart w:id="0" w:name="_Hlk77064971"/>
      <w:r w:rsidRPr="00743FC4">
        <w:rPr>
          <w:rFonts w:cs="Arial"/>
          <w:bCs/>
          <w:sz w:val="20"/>
        </w:rPr>
        <w:t>06</w:t>
      </w:r>
      <w:r w:rsidRPr="00743FC4">
        <w:rPr>
          <w:rFonts w:cs="Arial"/>
          <w:bCs/>
          <w:sz w:val="20"/>
        </w:rPr>
        <w:tab/>
        <w:t xml:space="preserve">Safeguarding children, young people and vulnerable </w:t>
      </w:r>
      <w:proofErr w:type="gramStart"/>
      <w:r w:rsidRPr="00743FC4">
        <w:rPr>
          <w:rFonts w:cs="Arial"/>
          <w:bCs/>
          <w:sz w:val="20"/>
        </w:rPr>
        <w:t>adults</w:t>
      </w:r>
      <w:proofErr w:type="gramEnd"/>
      <w:r w:rsidRPr="00743FC4">
        <w:rPr>
          <w:rFonts w:cs="Arial"/>
          <w:bCs/>
          <w:sz w:val="20"/>
        </w:rPr>
        <w:t xml:space="preserve"> procedures</w:t>
      </w:r>
    </w:p>
    <w:p w14:paraId="3F72500B" w14:textId="77777777" w:rsidR="003E73B5" w:rsidRPr="00743FC4" w:rsidRDefault="003E73B5" w:rsidP="003E73B5">
      <w:pPr>
        <w:spacing w:before="120" w:after="120" w:line="360" w:lineRule="auto"/>
        <w:ind w:left="720" w:hanging="720"/>
        <w:rPr>
          <w:rFonts w:cs="Arial"/>
          <w:b/>
          <w:sz w:val="20"/>
        </w:rPr>
      </w:pPr>
      <w:bookmarkStart w:id="1" w:name="_Hlk77146521"/>
      <w:bookmarkEnd w:id="0"/>
      <w:r w:rsidRPr="00743FC4">
        <w:rPr>
          <w:rFonts w:cs="Arial"/>
          <w:b/>
          <w:sz w:val="20"/>
        </w:rPr>
        <w:t>06.1</w:t>
      </w:r>
      <w:r w:rsidRPr="00743FC4">
        <w:rPr>
          <w:rFonts w:cs="Arial"/>
          <w:b/>
          <w:sz w:val="20"/>
        </w:rPr>
        <w:tab/>
        <w:t xml:space="preserve">Responding to safeguarding or child protection </w:t>
      </w:r>
      <w:proofErr w:type="gramStart"/>
      <w:r w:rsidRPr="00743FC4">
        <w:rPr>
          <w:rFonts w:cs="Arial"/>
          <w:b/>
          <w:sz w:val="20"/>
        </w:rPr>
        <w:t>concerns</w:t>
      </w:r>
      <w:proofErr w:type="gramEnd"/>
    </w:p>
    <w:bookmarkEnd w:id="1"/>
    <w:p w14:paraId="1F758832" w14:textId="77777777" w:rsidR="003E73B5" w:rsidRPr="00743FC4" w:rsidRDefault="003E73B5" w:rsidP="003E73B5">
      <w:pPr>
        <w:spacing w:before="120" w:after="120" w:line="360" w:lineRule="auto"/>
        <w:rPr>
          <w:rFonts w:cs="Arial"/>
          <w:sz w:val="20"/>
        </w:rPr>
      </w:pPr>
      <w:r w:rsidRPr="00743FC4">
        <w:rPr>
          <w:rFonts w:cs="Arial"/>
          <w:b/>
          <w:bCs/>
          <w:sz w:val="20"/>
        </w:rPr>
        <w:t xml:space="preserve">The designated person is </w:t>
      </w:r>
      <w:r w:rsidRPr="00743FC4">
        <w:rPr>
          <w:rFonts w:cs="Arial"/>
          <w:sz w:val="20"/>
        </w:rPr>
        <w:t xml:space="preserve">Naveena Joshi, </w:t>
      </w:r>
      <w:r w:rsidRPr="00743FC4">
        <w:rPr>
          <w:rFonts w:cs="Arial"/>
          <w:b/>
          <w:bCs/>
          <w:sz w:val="20"/>
        </w:rPr>
        <w:t>the back-up designated person is</w:t>
      </w:r>
      <w:r w:rsidRPr="00743FC4">
        <w:rPr>
          <w:rFonts w:cs="Arial"/>
          <w:sz w:val="20"/>
        </w:rPr>
        <w:t xml:space="preserve"> Helen Graham (Voden)  </w:t>
      </w:r>
      <w:r w:rsidRPr="00743FC4">
        <w:rPr>
          <w:rFonts w:cs="Arial"/>
          <w:b/>
          <w:bCs/>
          <w:sz w:val="20"/>
        </w:rPr>
        <w:t>the designated child protection officer is</w:t>
      </w:r>
      <w:r w:rsidRPr="00743FC4">
        <w:rPr>
          <w:rFonts w:cs="Arial"/>
          <w:sz w:val="20"/>
        </w:rPr>
        <w:t xml:space="preserve"> Naveena Joshi.</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02CBF36B"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 xml:space="preserve">designated </w:t>
      </w:r>
      <w:r w:rsidR="005D4DBD">
        <w:rPr>
          <w:rFonts w:cs="Arial"/>
          <w:bCs/>
          <w:szCs w:val="22"/>
        </w:rPr>
        <w:t>safeguarding lead</w:t>
      </w:r>
      <w:r w:rsidR="007E3989">
        <w:rPr>
          <w:rFonts w:cs="Arial"/>
          <w:bCs/>
          <w:szCs w:val="22"/>
        </w:rPr>
        <w:t>s and are</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65FBAA95"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w:t>
      </w:r>
      <w:r w:rsidR="005D4DBD">
        <w:rPr>
          <w:rFonts w:cs="Arial"/>
          <w:bCs/>
          <w:color w:val="000000"/>
          <w:szCs w:val="22"/>
        </w:rPr>
        <w:t xml:space="preserve">safeguarding </w:t>
      </w:r>
      <w:proofErr w:type="gramStart"/>
      <w:r w:rsidR="005D4DBD">
        <w:rPr>
          <w:rFonts w:cs="Arial"/>
          <w:bCs/>
          <w:color w:val="000000"/>
          <w:szCs w:val="22"/>
        </w:rPr>
        <w:t>lead</w:t>
      </w:r>
      <w:r w:rsidR="007E3989">
        <w:rPr>
          <w:rFonts w:cs="Arial"/>
          <w:bCs/>
          <w:color w:val="000000"/>
          <w:szCs w:val="22"/>
        </w:rPr>
        <w:t>s</w:t>
      </w:r>
      <w:proofErr w:type="gramEnd"/>
    </w:p>
    <w:p w14:paraId="57392EF6" w14:textId="4FC605FF"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The designated</w:t>
      </w:r>
      <w:r w:rsidR="005D4DBD">
        <w:rPr>
          <w:rFonts w:cs="Arial"/>
          <w:szCs w:val="22"/>
        </w:rPr>
        <w:t xml:space="preserve"> safeguarding lead</w:t>
      </w:r>
      <w:r w:rsidRPr="00CB3950">
        <w:rPr>
          <w:rFonts w:cs="Arial"/>
          <w:szCs w:val="22"/>
        </w:rPr>
        <w:t xml:space="preserve"> ensures that all </w:t>
      </w:r>
      <w:r w:rsidR="00824997">
        <w:rPr>
          <w:rFonts w:cs="Arial"/>
          <w:szCs w:val="22"/>
        </w:rPr>
        <w:t>educators</w:t>
      </w:r>
      <w:r w:rsidRPr="00CB3950">
        <w:rPr>
          <w:rFonts w:cs="Arial"/>
          <w:szCs w:val="22"/>
        </w:rPr>
        <w:t xml:space="preserve"> are alert to the indicators of abuse and neglect and understand how to identify and respond to these. </w:t>
      </w:r>
    </w:p>
    <w:p w14:paraId="47CB6F9B" w14:textId="7AE0E09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 xml:space="preserve">designated </w:t>
      </w:r>
      <w:r w:rsidR="005D4DBD">
        <w:rPr>
          <w:rFonts w:cs="Arial"/>
          <w:bCs/>
          <w:color w:val="000000"/>
          <w:szCs w:val="22"/>
        </w:rPr>
        <w:t>safeguarding lead</w:t>
      </w:r>
      <w:r w:rsidR="00960504" w:rsidRPr="00CB3950">
        <w:rPr>
          <w:rFonts w:cs="Arial"/>
          <w:color w:val="000000"/>
          <w:szCs w:val="22"/>
        </w:rPr>
        <w:t xml:space="preserve"> at any time.</w:t>
      </w:r>
    </w:p>
    <w:p w14:paraId="2F77003E" w14:textId="4795B120"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 xml:space="preserve">designated </w:t>
      </w:r>
      <w:r w:rsidR="005D4DBD">
        <w:rPr>
          <w:rFonts w:cs="Arial"/>
          <w:bCs/>
          <w:szCs w:val="22"/>
        </w:rPr>
        <w:t>safeguarding lead</w:t>
      </w:r>
      <w:r w:rsidRPr="00CB3950">
        <w:rPr>
          <w:rFonts w:cs="Arial"/>
          <w:bCs/>
          <w:szCs w:val="22"/>
        </w:rPr>
        <w:t xml:space="preserve"> informs the designated </w:t>
      </w:r>
      <w:r w:rsidR="005D4DBD">
        <w:rPr>
          <w:rFonts w:cs="Arial"/>
          <w:bCs/>
          <w:szCs w:val="22"/>
        </w:rPr>
        <w:t>person</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2ECE2E94"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r w:rsidR="007E3989">
        <w:rPr>
          <w:rFonts w:cs="Arial"/>
          <w:color w:val="000000"/>
          <w:szCs w:val="22"/>
        </w:rPr>
        <w:t xml:space="preserve"> (Unless due to complete unforeseen circumstances) one of us will always be on sight.</w:t>
      </w:r>
    </w:p>
    <w:p w14:paraId="032BBFF0" w14:textId="54B8F04A"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w:t>
      </w:r>
      <w:r w:rsidR="005D4DBD">
        <w:rPr>
          <w:rFonts w:cs="Arial"/>
          <w:bCs/>
          <w:color w:val="000000"/>
          <w:szCs w:val="22"/>
        </w:rPr>
        <w:t xml:space="preserve"> safeguarding lead</w:t>
      </w:r>
      <w:r w:rsidRPr="00CB3950">
        <w:rPr>
          <w:rFonts w:cs="Arial"/>
          <w:bCs/>
          <w:color w:val="000000"/>
          <w:szCs w:val="22"/>
        </w:rPr>
        <w:t xml:space="preserve">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t>
      </w:r>
      <w:proofErr w:type="gramStart"/>
      <w:r w:rsidRPr="00CB3950">
        <w:rPr>
          <w:rFonts w:cs="Arial"/>
          <w:szCs w:val="22"/>
        </w:rPr>
        <w:t>whistle-blowing</w:t>
      </w:r>
      <w:proofErr w:type="gramEnd"/>
      <w:r w:rsidRPr="00CB3950">
        <w:rPr>
          <w:rFonts w:cs="Arial"/>
          <w:szCs w:val="22"/>
        </w:rPr>
        <w:t xml:space="preserve"> and escalation.</w:t>
      </w:r>
    </w:p>
    <w:p w14:paraId="6CC9F586" w14:textId="77777777" w:rsidR="007E3989" w:rsidRDefault="007E3989" w:rsidP="00CB3950">
      <w:pPr>
        <w:spacing w:before="120" w:after="120" w:line="360" w:lineRule="auto"/>
        <w:ind w:right="139"/>
        <w:rPr>
          <w:rFonts w:cs="Arial"/>
          <w:b/>
          <w:szCs w:val="22"/>
        </w:rPr>
      </w:pP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lastRenderedPageBreak/>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55E734A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w:t>
      </w:r>
      <w:r w:rsidR="005D4DBD">
        <w:rPr>
          <w:rFonts w:cs="Arial"/>
          <w:szCs w:val="22"/>
        </w:rPr>
        <w:t>safeguarding lead</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w:t>
      </w:r>
      <w:proofErr w:type="gramStart"/>
      <w:r w:rsidRPr="00CB3950">
        <w:rPr>
          <w:rFonts w:cs="Arial"/>
          <w:szCs w:val="22"/>
        </w:rPr>
        <w:t>person</w:t>
      </w:r>
      <w:proofErr w:type="gramEnd"/>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0F2DEA2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824997">
        <w:rPr>
          <w:rFonts w:cs="Arial"/>
          <w:szCs w:val="22"/>
        </w:rPr>
        <w:t>educato</w:t>
      </w:r>
      <w:r w:rsidR="007475D1" w:rsidRPr="00CB3950">
        <w:rPr>
          <w:rFonts w:cs="Arial"/>
          <w:szCs w:val="22"/>
        </w:rPr>
        <w:t>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21DBC87B"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After the initial disclosure, staff speak immediately to the designated </w:t>
      </w:r>
      <w:r w:rsidR="005D4DBD">
        <w:rPr>
          <w:rFonts w:cs="Arial"/>
          <w:bCs/>
          <w:szCs w:val="22"/>
        </w:rPr>
        <w:t>safeguarding lead</w:t>
      </w:r>
      <w:r w:rsidRPr="00CB3950">
        <w:rPr>
          <w:rFonts w:cs="Arial"/>
          <w:bCs/>
          <w:szCs w:val="22"/>
        </w:rPr>
        <w:t>.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 xml:space="preserve">there is a possibility that a child may be put at risk of harm by discussion with a parent/carer, or if a serious offence may have been committed, as it is important that any potential police investigation is not </w:t>
      </w:r>
      <w:proofErr w:type="gramStart"/>
      <w:r w:rsidRPr="00CB3950">
        <w:rPr>
          <w:rFonts w:cs="Arial"/>
          <w:szCs w:val="22"/>
        </w:rPr>
        <w:t>jeopardised</w:t>
      </w:r>
      <w:proofErr w:type="gramEnd"/>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 xml:space="preserve">there are potential concerns about sexual abuse, fabricated illness, FGM or forced </w:t>
      </w:r>
      <w:proofErr w:type="gramStart"/>
      <w:r w:rsidRPr="00CB3950">
        <w:rPr>
          <w:rFonts w:cs="Arial"/>
          <w:szCs w:val="22"/>
        </w:rPr>
        <w:t>marriage</w:t>
      </w:r>
      <w:proofErr w:type="gramEnd"/>
    </w:p>
    <w:p w14:paraId="21D31B9C" w14:textId="25B862DE" w:rsidR="00B34AC0" w:rsidRPr="009B6CF0" w:rsidRDefault="00B34AC0" w:rsidP="009B6CF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e.g. </w:t>
      </w:r>
      <w:r w:rsidRPr="009B6CF0">
        <w:rPr>
          <w:rFonts w:cs="Arial"/>
          <w:szCs w:val="22"/>
        </w:rPr>
        <w:t xml:space="preserve">abuse; situations where it has not been possible to contact parents to seek their consent may cause delay to the referral being </w:t>
      </w:r>
      <w:proofErr w:type="gramStart"/>
      <w:r w:rsidRPr="009B6CF0">
        <w:rPr>
          <w:rFonts w:cs="Arial"/>
          <w:szCs w:val="22"/>
        </w:rPr>
        <w:t>made</w:t>
      </w:r>
      <w:proofErr w:type="gramEnd"/>
    </w:p>
    <w:p w14:paraId="62B504E1" w14:textId="07A6DA0C" w:rsidR="00B34AC0" w:rsidRPr="00CB3950" w:rsidRDefault="00B34AC0" w:rsidP="00CB3950">
      <w:pPr>
        <w:spacing w:before="120" w:after="120" w:line="360" w:lineRule="auto"/>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2707BD27"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or back-up follows their LSP procedures for making a referral. </w:t>
      </w:r>
    </w:p>
    <w:p w14:paraId="79D48957" w14:textId="6EF03CE2"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w:t>
      </w:r>
      <w:r w:rsidR="005D4DBD">
        <w:rPr>
          <w:rFonts w:cs="Arial"/>
          <w:szCs w:val="22"/>
        </w:rPr>
        <w:t>safeguarding lead</w:t>
      </w:r>
      <w:r w:rsidRPr="00CB3950">
        <w:rPr>
          <w:rFonts w:cs="Arial"/>
          <w:szCs w:val="22"/>
        </w:rPr>
        <w:t xml:space="preserve">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15CA164"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w:t>
      </w:r>
      <w:r w:rsidR="005D4DBD">
        <w:rPr>
          <w:rFonts w:cs="Arial"/>
          <w:szCs w:val="22"/>
        </w:rPr>
        <w:t>safeguarding lead</w:t>
      </w:r>
      <w:r w:rsidR="00B34AC0" w:rsidRPr="00CB3950">
        <w:rPr>
          <w:rFonts w:cs="Arial"/>
          <w:szCs w:val="22"/>
        </w:rPr>
        <w:t xml:space="preserve">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lastRenderedPageBreak/>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9A83366"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is responsible for reporting to the designated officer and seeking advice if required prior to making a referral as described above.</w:t>
      </w:r>
    </w:p>
    <w:p w14:paraId="7AFB732E" w14:textId="34C8A121"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w:t>
      </w:r>
      <w:r w:rsidR="005D4DBD">
        <w:rPr>
          <w:rFonts w:cs="Arial"/>
          <w:szCs w:val="22"/>
        </w:rPr>
        <w:t xml:space="preserve">safeguarding </w:t>
      </w:r>
      <w:proofErr w:type="gramStart"/>
      <w:r w:rsidR="005D4DBD">
        <w:rPr>
          <w:rFonts w:cs="Arial"/>
          <w:szCs w:val="22"/>
        </w:rPr>
        <w:t>lead</w:t>
      </w:r>
      <w:proofErr w:type="gramEnd"/>
      <w:r w:rsidRPr="00D047F3">
        <w:rPr>
          <w:rFonts w:cs="Arial"/>
          <w:szCs w:val="22"/>
        </w:rPr>
        <w:t xml:space="preserve">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 xml:space="preserve">Tier 3: Children with complex multiple needs, requiring specialist services </w:t>
      </w:r>
      <w:proofErr w:type="gramStart"/>
      <w:r w:rsidRPr="00D047F3">
        <w:rPr>
          <w:rFonts w:cs="Arial"/>
          <w:szCs w:val="22"/>
        </w:rPr>
        <w:t>in order to</w:t>
      </w:r>
      <w:proofErr w:type="gramEnd"/>
      <w:r w:rsidRPr="00D047F3">
        <w:rPr>
          <w:rFonts w:cs="Arial"/>
          <w:szCs w:val="22"/>
        </w:rPr>
        <w:t xml:space="preserve">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0FDA36FF"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w:t>
      </w:r>
      <w:r w:rsidR="00824997">
        <w:rPr>
          <w:rFonts w:cs="Arial"/>
          <w:szCs w:val="22"/>
        </w:rPr>
        <w:t xml:space="preserve">n educator </w:t>
      </w:r>
      <w:r w:rsidRPr="00CB3950">
        <w:rPr>
          <w:rFonts w:cs="Arial"/>
          <w:szCs w:val="22"/>
        </w:rPr>
        <w:t xml:space="preserve">disagrees with a decision made by the designated </w:t>
      </w:r>
      <w:r w:rsidR="005D4DBD">
        <w:rPr>
          <w:rFonts w:cs="Arial"/>
          <w:szCs w:val="22"/>
        </w:rPr>
        <w:t>safeguarding lead</w:t>
      </w:r>
      <w:r w:rsidRPr="00CB3950">
        <w:rPr>
          <w:rFonts w:cs="Arial"/>
          <w:szCs w:val="22"/>
        </w:rPr>
        <w:t xml:space="preserve"> not to make a referral to social care they must initially discuss and try to resolve it with them.</w:t>
      </w:r>
    </w:p>
    <w:p w14:paraId="003C8DEC" w14:textId="2139B5F4"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person and the </w:t>
      </w:r>
      <w:r w:rsidR="00824997">
        <w:rPr>
          <w:rFonts w:cs="Arial"/>
          <w:szCs w:val="22"/>
        </w:rPr>
        <w:t>educato</w:t>
      </w:r>
      <w:r w:rsidRPr="00CB3950">
        <w:rPr>
          <w:rFonts w:cs="Arial"/>
          <w:szCs w:val="22"/>
        </w:rPr>
        <w:t xml:space="preserve">r continues to feel a safeguarding referral is </w:t>
      </w:r>
      <w:proofErr w:type="gramStart"/>
      <w:r w:rsidRPr="00CB3950">
        <w:rPr>
          <w:rFonts w:cs="Arial"/>
          <w:szCs w:val="22"/>
        </w:rPr>
        <w:t>required</w:t>
      </w:r>
      <w:proofErr w:type="gramEnd"/>
      <w:r w:rsidRPr="00CB3950">
        <w:rPr>
          <w:rFonts w:cs="Arial"/>
          <w:szCs w:val="22"/>
        </w:rPr>
        <w:t xml:space="preserve">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 xml:space="preserve">Supervision sessions are also used to discuss </w:t>
      </w:r>
      <w:proofErr w:type="gramStart"/>
      <w:r w:rsidR="00FD2A53" w:rsidRPr="00CB3950">
        <w:rPr>
          <w:rFonts w:cs="Arial"/>
          <w:szCs w:val="22"/>
        </w:rPr>
        <w:t>concerns</w:t>
      </w:r>
      <w:proofErr w:type="gramEnd"/>
      <w:r w:rsidR="00FD2A53" w:rsidRPr="00CB3950">
        <w:rPr>
          <w:rFonts w:cs="Arial"/>
          <w:szCs w:val="22"/>
        </w:rPr>
        <w:t xml:space="preserve">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a criminal offence has been committed, is being committed or is likely to be </w:t>
      </w:r>
      <w:proofErr w:type="gramStart"/>
      <w:r w:rsidRPr="00CB3950">
        <w:rPr>
          <w:rFonts w:cs="Arial"/>
          <w:szCs w:val="22"/>
        </w:rPr>
        <w:t>committed</w:t>
      </w:r>
      <w:proofErr w:type="gramEnd"/>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xml:space="preserve">. This includes non-compliance with policies and procedures, breaches of EYFS and/or registration </w:t>
      </w:r>
      <w:proofErr w:type="gramStart"/>
      <w:r w:rsidR="00156FE3" w:rsidRPr="00CB3950">
        <w:rPr>
          <w:rFonts w:cs="Arial"/>
          <w:szCs w:val="22"/>
        </w:rPr>
        <w:t>requirements</w:t>
      </w:r>
      <w:proofErr w:type="gramEnd"/>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a miscarriage of justice has occurred, is occurring or is likely to </w:t>
      </w:r>
      <w:proofErr w:type="gramStart"/>
      <w:r w:rsidRPr="00CB3950">
        <w:rPr>
          <w:rFonts w:cs="Arial"/>
          <w:szCs w:val="22"/>
        </w:rPr>
        <w:t>occur</w:t>
      </w:r>
      <w:proofErr w:type="gramEnd"/>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the health and safety of any individual has been, is being or is likely to be </w:t>
      </w:r>
      <w:proofErr w:type="gramStart"/>
      <w:r w:rsidRPr="00CB3950">
        <w:rPr>
          <w:rFonts w:cs="Arial"/>
          <w:szCs w:val="22"/>
        </w:rPr>
        <w:t>endangered</w:t>
      </w:r>
      <w:proofErr w:type="gramEnd"/>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the working environment has been, is being or is likely to be </w:t>
      </w:r>
      <w:proofErr w:type="gramStart"/>
      <w:r w:rsidRPr="00CB3950">
        <w:rPr>
          <w:rFonts w:cs="Arial"/>
          <w:szCs w:val="22"/>
        </w:rPr>
        <w:t>damaged;</w:t>
      </w:r>
      <w:proofErr w:type="gramEnd"/>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that information tending to show any matter falling within any one of the preceding clauses has been, is being or is likely to be deliberately </w:t>
      </w:r>
      <w:proofErr w:type="gramStart"/>
      <w:r w:rsidRPr="00CB3950">
        <w:rPr>
          <w:rFonts w:cs="Arial"/>
          <w:szCs w:val="22"/>
        </w:rPr>
        <w:t>concealed</w:t>
      </w:r>
      <w:proofErr w:type="gramEnd"/>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417C9D78"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5D4DBD">
        <w:rPr>
          <w:rFonts w:cs="Arial"/>
          <w:szCs w:val="22"/>
        </w:rPr>
        <w:t>designated safeguarding lead</w:t>
      </w:r>
      <w:r w:rsidR="00777F6B" w:rsidRPr="00CB3950">
        <w:rPr>
          <w:rFonts w:cs="Arial"/>
          <w:szCs w:val="22"/>
        </w:rPr>
        <w:t>.</w:t>
      </w:r>
      <w:r w:rsidRPr="00CB3950">
        <w:rPr>
          <w:rFonts w:cs="Arial"/>
          <w:szCs w:val="22"/>
        </w:rPr>
        <w:t xml:space="preserve"> </w:t>
      </w:r>
    </w:p>
    <w:p w14:paraId="2CF08243" w14:textId="141FB77C"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w:t>
      </w:r>
      <w:r w:rsidR="005D4DBD">
        <w:rPr>
          <w:rFonts w:cs="Arial"/>
          <w:szCs w:val="22"/>
        </w:rPr>
        <w:t>d</w:t>
      </w:r>
      <w:r w:rsidRPr="00CB3950">
        <w:rPr>
          <w:rFonts w:cs="Arial"/>
          <w:szCs w:val="22"/>
        </w:rPr>
        <w:t xml:space="preserve">esignated </w:t>
      </w:r>
      <w:r w:rsidR="005D4DBD">
        <w:rPr>
          <w:rFonts w:cs="Arial"/>
          <w:szCs w:val="22"/>
        </w:rPr>
        <w:t>safeguarding lead</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 xml:space="preserve">their own or another employer will cover up the </w:t>
      </w:r>
      <w:proofErr w:type="gramStart"/>
      <w:r w:rsidRPr="00CB3950">
        <w:rPr>
          <w:rFonts w:cs="Arial"/>
          <w:szCs w:val="22"/>
        </w:rPr>
        <w:t>concern</w:t>
      </w:r>
      <w:proofErr w:type="gramEnd"/>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 xml:space="preserve">they will be treated unfairly by their own employer for </w:t>
      </w:r>
      <w:proofErr w:type="gramStart"/>
      <w:r w:rsidRPr="00CB3950">
        <w:rPr>
          <w:rFonts w:cs="Arial"/>
          <w:szCs w:val="22"/>
        </w:rPr>
        <w:t>complaining</w:t>
      </w:r>
      <w:proofErr w:type="gramEnd"/>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1FCED5F5" w:rsidR="00AA1CDF" w:rsidRPr="00AA1CDF" w:rsidRDefault="00824997" w:rsidP="00AA1CDF">
      <w:pPr>
        <w:spacing w:before="120" w:after="120" w:line="360" w:lineRule="auto"/>
        <w:rPr>
          <w:rStyle w:val="Hyperlink"/>
          <w:rFonts w:cs="Arial"/>
          <w:color w:val="auto"/>
          <w:szCs w:val="22"/>
          <w:u w:val="none"/>
          <w:lang w:val="en-US"/>
        </w:rPr>
      </w:pPr>
      <w:r>
        <w:rPr>
          <w:rStyle w:val="Hyperlink"/>
          <w:rFonts w:cs="Arial"/>
          <w:color w:val="auto"/>
          <w:szCs w:val="22"/>
          <w:u w:val="none"/>
          <w:lang w:val="en-US"/>
        </w:rPr>
        <w:t>Educators</w:t>
      </w:r>
      <w:r w:rsidR="00AA1CDF" w:rsidRPr="00AA1CDF">
        <w:rPr>
          <w:rStyle w:val="Hyperlink"/>
          <w:rFonts w:cs="Arial"/>
          <w:color w:val="auto"/>
          <w:szCs w:val="22"/>
          <w:u w:val="none"/>
          <w:lang w:val="en-US"/>
        </w:rPr>
        <w:t xml:space="preserve"> should be alert to symptoms that would indicate that FGM has occurred, or may be about to occur, and take appropriate safeguarding action. Designated </w:t>
      </w:r>
      <w:r w:rsidR="005D4DBD">
        <w:rPr>
          <w:rStyle w:val="Hyperlink"/>
          <w:rFonts w:cs="Arial"/>
          <w:color w:val="auto"/>
          <w:szCs w:val="22"/>
          <w:u w:val="none"/>
          <w:lang w:val="en-US"/>
        </w:rPr>
        <w:t>safeguarding leads</w:t>
      </w:r>
      <w:r w:rsidR="00AA1CDF" w:rsidRPr="00AA1CDF">
        <w:rPr>
          <w:rStyle w:val="Hyperlink"/>
          <w:rFonts w:cs="Arial"/>
          <w:color w:val="auto"/>
          <w:szCs w:val="22"/>
          <w:u w:val="none"/>
          <w:lang w:val="en-US"/>
        </w:rPr>
        <w:t xml:space="preserve"> should contact the police immediately as well as refer to children’s services local authority social work if they believe that FGM may be about to occur.</w:t>
      </w:r>
    </w:p>
    <w:p w14:paraId="2DBADDC5" w14:textId="5CF2DD89"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lastRenderedPageBreak/>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w:t>
      </w:r>
      <w:r w:rsidR="005D4DBD">
        <w:rPr>
          <w:rFonts w:eastAsia="Cambria" w:cs="Arial"/>
          <w:szCs w:val="22"/>
        </w:rPr>
        <w:t>P</w:t>
      </w:r>
      <w:r w:rsidRPr="00AA1CDF">
        <w:rPr>
          <w:rFonts w:eastAsia="Cambria" w:cs="Arial"/>
          <w:szCs w:val="22"/>
        </w:rPr>
        <w:t xml:space="preserve">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6C29C02F"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0075CB0B" w14:textId="00CE4207" w:rsidR="001B6680" w:rsidRPr="001B6680" w:rsidRDefault="009715EB"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p</w:t>
      </w:r>
      <w:r w:rsidR="0011462D" w:rsidRPr="001B6680">
        <w:rPr>
          <w:rFonts w:cs="Arial"/>
          <w:szCs w:val="22"/>
        </w:rPr>
        <w:t xml:space="preserve">revent </w:t>
      </w:r>
      <w:r w:rsidRPr="001B6680">
        <w:rPr>
          <w:rFonts w:cs="Arial"/>
          <w:szCs w:val="22"/>
        </w:rPr>
        <w:t>d</w:t>
      </w:r>
      <w:r w:rsidR="0011462D" w:rsidRPr="001B6680">
        <w:rPr>
          <w:rFonts w:cs="Arial"/>
          <w:szCs w:val="22"/>
        </w:rPr>
        <w:t>uty</w:t>
      </w:r>
      <w:r w:rsidRPr="001B6680">
        <w:rPr>
          <w:rFonts w:cs="Arial"/>
          <w:szCs w:val="22"/>
        </w:rPr>
        <w:t>:</w:t>
      </w:r>
      <w:r w:rsidR="0011462D" w:rsidRPr="001B6680">
        <w:rPr>
          <w:rFonts w:cs="Arial"/>
          <w:szCs w:val="22"/>
        </w:rPr>
        <w:t xml:space="preserve"> for schools and childcare providers </w:t>
      </w:r>
      <w:hyperlink r:id="rId15" w:history="1">
        <w:r w:rsidR="00CD4235" w:rsidRPr="00D951A7">
          <w:rPr>
            <w:rStyle w:val="Hyperlink"/>
          </w:rPr>
          <w:t>www.gov.uk/government/publications/protecting-children-from-radicalisation-the-prevent-duty</w:t>
        </w:r>
      </w:hyperlink>
    </w:p>
    <w:p w14:paraId="7613630A" w14:textId="18BECF1A" w:rsidR="00DC0CA7" w:rsidRPr="001B6680" w:rsidRDefault="00DC0CA7"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d</w:t>
      </w:r>
      <w:r w:rsidR="0011462D" w:rsidRPr="001B6680">
        <w:rPr>
          <w:rFonts w:cs="Arial"/>
          <w:szCs w:val="22"/>
        </w:rPr>
        <w:t xml:space="preserve">esignated </w:t>
      </w:r>
      <w:r w:rsidR="005D4DBD">
        <w:rPr>
          <w:rFonts w:cs="Arial"/>
          <w:szCs w:val="22"/>
        </w:rPr>
        <w:t>safeguarding lead</w:t>
      </w:r>
      <w:r w:rsidR="0011462D" w:rsidRPr="001B6680">
        <w:rPr>
          <w:rFonts w:cs="Arial"/>
          <w:szCs w:val="22"/>
        </w:rPr>
        <w:t xml:space="preserve"> should follow LSP guidance in relation to how to respond to concerns regarding extremism and ensure that staff know how to identify and raise any concerns in relation to this with them.</w:t>
      </w:r>
    </w:p>
    <w:p w14:paraId="3120437A" w14:textId="6B1BCE04"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lastRenderedPageBreak/>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must know how to refer concerns about risks of extremism/radicalisation to their LSP safeguarding team or the Channel panel, as appropriate</w:t>
      </w:r>
      <w:r w:rsidR="00CB3950" w:rsidRPr="00CB3950">
        <w:rPr>
          <w:rFonts w:cs="Arial"/>
          <w:szCs w:val="22"/>
        </w:rPr>
        <w:t>.</w:t>
      </w:r>
    </w:p>
    <w:p w14:paraId="3366A61D" w14:textId="24BB6AC9"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should also ensure that they and all other staff working with children and young people understand how to recognise that someone may be at risk of violent extremism</w:t>
      </w:r>
      <w:r w:rsidR="00220063">
        <w:rPr>
          <w:rFonts w:cs="Arial"/>
          <w:szCs w:val="22"/>
        </w:rPr>
        <w:t>.</w:t>
      </w:r>
    </w:p>
    <w:p w14:paraId="06BBA361" w14:textId="44FC7A42"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 xml:space="preserve">online </w:t>
      </w:r>
      <w:proofErr w:type="spellStart"/>
      <w:r w:rsidR="00E661E7" w:rsidRPr="00E661E7">
        <w:rPr>
          <w:rFonts w:cs="Arial"/>
          <w:iCs/>
          <w:szCs w:val="22"/>
        </w:rPr>
        <w:t>EduCare</w:t>
      </w:r>
      <w:proofErr w:type="spellEnd"/>
      <w:r w:rsidR="00E661E7" w:rsidRPr="00E661E7">
        <w:rPr>
          <w:rFonts w:cs="Arial"/>
          <w:iCs/>
          <w:szCs w:val="22"/>
        </w:rPr>
        <w:t xml:space="preserv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24EB1CA1"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951CA5">
        <w:rPr>
          <w:rFonts w:cs="Arial"/>
          <w:szCs w:val="22"/>
        </w:rPr>
        <w:t>safeguarding lead</w:t>
      </w:r>
      <w:r w:rsidR="0011462D" w:rsidRPr="00CB3950">
        <w:rPr>
          <w:rFonts w:cs="Arial"/>
          <w:szCs w:val="22"/>
        </w:rPr>
        <w:t xml:space="preserve">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6AB6207B"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 xml:space="preserve">to seek consent before referring a concern regarding possible involvement in extremism or terrorism if it may put a child at risk, or if an offence may have been or may be committed. Advice should be sought from line managers and local agencies responsible for safeguarding, as to </w:t>
      </w:r>
      <w:proofErr w:type="gramStart"/>
      <w:r w:rsidRPr="00CB3950">
        <w:rPr>
          <w:rFonts w:cs="Arial"/>
          <w:szCs w:val="22"/>
        </w:rPr>
        <w:t>whether or not</w:t>
      </w:r>
      <w:proofErr w:type="gramEnd"/>
      <w:r w:rsidRPr="00CB3950">
        <w:rPr>
          <w:rFonts w:cs="Arial"/>
          <w:szCs w:val="22"/>
        </w:rPr>
        <w:t xml:space="preserve"> consent should be sought on a case-by-case basis. Designated </w:t>
      </w:r>
      <w:r w:rsidR="00951CA5">
        <w:rPr>
          <w:rFonts w:cs="Arial"/>
          <w:szCs w:val="22"/>
        </w:rPr>
        <w:t>safeguarding leads</w:t>
      </w:r>
      <w:r w:rsidRPr="00CB3950">
        <w:rPr>
          <w:rFonts w:cs="Arial"/>
          <w:szCs w:val="22"/>
        </w:rPr>
        <w:t xml:space="preserve">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 xml:space="preserve">Concerns about children affected by gang activity/serious youth </w:t>
      </w:r>
      <w:proofErr w:type="gramStart"/>
      <w:r w:rsidRPr="00CB3950">
        <w:rPr>
          <w:rFonts w:cs="Arial"/>
          <w:b/>
          <w:szCs w:val="22"/>
        </w:rPr>
        <w:t>violence</w:t>
      </w:r>
      <w:proofErr w:type="gramEnd"/>
    </w:p>
    <w:p w14:paraId="768E28D7" w14:textId="68090046" w:rsidR="0011462D" w:rsidRPr="00CB3950" w:rsidRDefault="00824997" w:rsidP="00FE47CB">
      <w:pPr>
        <w:tabs>
          <w:tab w:val="left" w:pos="996"/>
        </w:tabs>
        <w:spacing w:before="120" w:after="120" w:line="360" w:lineRule="auto"/>
        <w:rPr>
          <w:rFonts w:cs="Arial"/>
          <w:szCs w:val="22"/>
        </w:rPr>
      </w:pPr>
      <w:r>
        <w:rPr>
          <w:rFonts w:cs="Arial"/>
          <w:szCs w:val="22"/>
        </w:rPr>
        <w:t>Educator</w:t>
      </w:r>
      <w:r w:rsidR="0011462D" w:rsidRPr="00CB3950">
        <w:rPr>
          <w:rFonts w:cs="Arial"/>
          <w:szCs w:val="22"/>
        </w:rPr>
        <w:t xml:space="preserve">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w:t>
      </w:r>
      <w:r w:rsidR="00951CA5">
        <w:rPr>
          <w:rFonts w:cs="Arial"/>
          <w:szCs w:val="22"/>
        </w:rPr>
        <w:t>safeguarding leads</w:t>
      </w:r>
      <w:r w:rsidR="0011462D" w:rsidRPr="00CB3950">
        <w:rPr>
          <w:rFonts w:cs="Arial"/>
          <w:szCs w:val="22"/>
        </w:rPr>
        <w:t xml:space="preserve"> should be familiar with their LSP guidance and procedures in relation to safeguarding children affected by gang activity and ensure this is followed where relevant.</w:t>
      </w:r>
    </w:p>
    <w:p w14:paraId="75EED25B" w14:textId="77777777" w:rsidR="007E3989" w:rsidRDefault="007E3989" w:rsidP="00FE47CB">
      <w:pPr>
        <w:spacing w:before="120" w:after="120" w:line="360" w:lineRule="auto"/>
        <w:rPr>
          <w:rFonts w:cs="Arial"/>
          <w:b/>
          <w:szCs w:val="22"/>
        </w:rPr>
      </w:pPr>
    </w:p>
    <w:p w14:paraId="6608EC49" w14:textId="77777777" w:rsidR="007E3989" w:rsidRDefault="007E3989" w:rsidP="00FE47CB">
      <w:pPr>
        <w:spacing w:before="120" w:after="120" w:line="360" w:lineRule="auto"/>
        <w:rPr>
          <w:rFonts w:cs="Arial"/>
          <w:b/>
          <w:szCs w:val="22"/>
        </w:rPr>
      </w:pPr>
    </w:p>
    <w:p w14:paraId="7F5D96B0" w14:textId="77777777" w:rsidR="007E3989" w:rsidRDefault="007E3989" w:rsidP="00FE47CB">
      <w:pPr>
        <w:spacing w:before="120" w:after="120" w:line="360" w:lineRule="auto"/>
        <w:rPr>
          <w:rFonts w:cs="Arial"/>
          <w:b/>
          <w:szCs w:val="22"/>
        </w:rPr>
      </w:pPr>
    </w:p>
    <w:p w14:paraId="446AECE7" w14:textId="77777777" w:rsidR="007E3989" w:rsidRDefault="007E3989" w:rsidP="00FE47CB">
      <w:pPr>
        <w:spacing w:before="120" w:after="120" w:line="360" w:lineRule="auto"/>
        <w:rPr>
          <w:rFonts w:cs="Arial"/>
          <w:b/>
          <w:szCs w:val="22"/>
        </w:rPr>
      </w:pP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proofErr w:type="gramStart"/>
      <w:r w:rsidR="003A4300">
        <w:rPr>
          <w:rFonts w:cs="Arial"/>
          <w:b/>
          <w:szCs w:val="22"/>
        </w:rPr>
        <w:t>v</w:t>
      </w:r>
      <w:r w:rsidRPr="00CB3950">
        <w:rPr>
          <w:rFonts w:cs="Arial"/>
          <w:b/>
          <w:szCs w:val="22"/>
        </w:rPr>
        <w:t>iolence</w:t>
      </w:r>
      <w:proofErr w:type="gramEnd"/>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w:t>
      </w:r>
      <w:proofErr w:type="gramStart"/>
      <w:r w:rsidRPr="00CB3950">
        <w:rPr>
          <w:rFonts w:cs="Arial"/>
          <w:szCs w:val="22"/>
        </w:rPr>
        <w:t>sexual</w:t>
      </w:r>
      <w:proofErr w:type="gramEnd"/>
      <w:r w:rsidRPr="00CB3950">
        <w:rPr>
          <w:rFonts w:cs="Arial"/>
          <w:szCs w:val="22"/>
        </w:rPr>
        <w:t xml:space="preserve">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01EB4DA1"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w:t>
      </w:r>
      <w:r w:rsidR="00824997">
        <w:rPr>
          <w:rFonts w:cs="Arial"/>
          <w:szCs w:val="22"/>
        </w:rPr>
        <w:t>educator</w:t>
      </w:r>
      <w:r w:rsidRPr="00CB3950">
        <w:rPr>
          <w:rFonts w:cs="Arial"/>
          <w:szCs w:val="22"/>
        </w:rPr>
        <w:t xml:space="preserve">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w:t>
      </w:r>
      <w:proofErr w:type="gramStart"/>
      <w:r w:rsidRPr="00CB3950">
        <w:rPr>
          <w:rFonts w:cs="Arial"/>
          <w:szCs w:val="22"/>
        </w:rPr>
        <w:t>imprisonment</w:t>
      </w:r>
      <w:proofErr w:type="gramEnd"/>
      <w:r w:rsidRPr="00CB3950">
        <w:rPr>
          <w:rFonts w:cs="Arial"/>
          <w:szCs w:val="22"/>
        </w:rPr>
        <w:t xml:space="preserve">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3FA92B6D" w:rsidR="00FF50F6" w:rsidRDefault="00000000" w:rsidP="00CE734B">
      <w:pPr>
        <w:widowControl w:val="0"/>
        <w:tabs>
          <w:tab w:val="left" w:pos="220"/>
          <w:tab w:val="left" w:pos="720"/>
        </w:tabs>
        <w:autoSpaceDE w:val="0"/>
        <w:autoSpaceDN w:val="0"/>
        <w:adjustRightInd w:val="0"/>
        <w:spacing w:before="120" w:after="120" w:line="360" w:lineRule="auto"/>
      </w:pPr>
      <w:hyperlink r:id="rId18" w:anchor="!prod/f48ed1d4-7564-ea11-a811-000d3a0bad7c/curr/GBP" w:history="1">
        <w:r w:rsidR="00FF50F6" w:rsidRPr="0081136F">
          <w:rPr>
            <w:rStyle w:val="Hyperlink"/>
          </w:rPr>
          <w:t>Accident Record</w:t>
        </w:r>
      </w:hyperlink>
      <w:r w:rsidR="00FF50F6">
        <w:t xml:space="preserve"> (Alliance </w:t>
      </w:r>
      <w:r w:rsidR="00951CA5">
        <w:t>Publication</w:t>
      </w:r>
      <w:r w:rsidR="009330DC">
        <w:t>)</w:t>
      </w:r>
    </w:p>
    <w:p w14:paraId="561FD65A" w14:textId="2CE0FC69" w:rsidR="00D359F4" w:rsidRDefault="00A748AA" w:rsidP="00CE734B">
      <w:pPr>
        <w:widowControl w:val="0"/>
        <w:tabs>
          <w:tab w:val="left" w:pos="220"/>
          <w:tab w:val="left" w:pos="720"/>
        </w:tabs>
        <w:autoSpaceDE w:val="0"/>
        <w:autoSpaceDN w:val="0"/>
        <w:adjustRightInd w:val="0"/>
        <w:spacing w:before="120" w:after="120" w:line="360" w:lineRule="auto"/>
        <w:rPr>
          <w:rStyle w:val="Hyperlink"/>
          <w:rFonts w:cs="Arial"/>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p w14:paraId="40827498" w14:textId="157EDA44" w:rsidR="00D342FA" w:rsidRPr="00CB3950" w:rsidRDefault="00D342FA" w:rsidP="00CE734B">
      <w:pPr>
        <w:widowControl w:val="0"/>
        <w:tabs>
          <w:tab w:val="left" w:pos="220"/>
          <w:tab w:val="left" w:pos="720"/>
        </w:tabs>
        <w:autoSpaceDE w:val="0"/>
        <w:autoSpaceDN w:val="0"/>
        <w:adjustRightInd w:val="0"/>
        <w:spacing w:before="120" w:after="120" w:line="360" w:lineRule="auto"/>
        <w:rPr>
          <w:rFonts w:cs="Arial"/>
          <w:bCs/>
          <w:szCs w:val="22"/>
        </w:rPr>
      </w:pPr>
      <w:r>
        <w:rPr>
          <w:rStyle w:val="Hyperlink"/>
          <w:rFonts w:cs="Arial"/>
          <w:szCs w:val="22"/>
        </w:rPr>
        <w:t>Creating a culture of safeguarding (Alliance Publication)</w:t>
      </w:r>
    </w:p>
    <w:sectPr w:rsidR="00D342FA" w:rsidRPr="00CB3950" w:rsidSect="00C060C3">
      <w:footerReference w:type="default" r:id="rId20"/>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8A90C" w14:textId="77777777" w:rsidR="00C060C3" w:rsidRDefault="00C060C3">
      <w:r>
        <w:separator/>
      </w:r>
    </w:p>
  </w:endnote>
  <w:endnote w:type="continuationSeparator" w:id="0">
    <w:p w14:paraId="1D776C14" w14:textId="77777777" w:rsidR="00C060C3" w:rsidRDefault="00C060C3">
      <w:r>
        <w:continuationSeparator/>
      </w:r>
    </w:p>
  </w:endnote>
  <w:endnote w:type="continuationNotice" w:id="1">
    <w:p w14:paraId="27E80841" w14:textId="77777777" w:rsidR="00C060C3" w:rsidRDefault="00C06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3DD95" w14:textId="496D01E7" w:rsidR="006E2F36" w:rsidRPr="00914DA0" w:rsidRDefault="006E2F36">
    <w:pPr>
      <w:pStyle w:val="Foo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5E7BF" w14:textId="77777777" w:rsidR="00C060C3" w:rsidRDefault="00C060C3">
      <w:r>
        <w:separator/>
      </w:r>
    </w:p>
  </w:footnote>
  <w:footnote w:type="continuationSeparator" w:id="0">
    <w:p w14:paraId="63A2D1A0" w14:textId="77777777" w:rsidR="00C060C3" w:rsidRDefault="00C060C3">
      <w:r>
        <w:continuationSeparator/>
      </w:r>
    </w:p>
  </w:footnote>
  <w:footnote w:type="continuationNotice" w:id="1">
    <w:p w14:paraId="4DF34ACC" w14:textId="77777777" w:rsidR="00C060C3" w:rsidRDefault="00C060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8150452">
    <w:abstractNumId w:val="78"/>
  </w:num>
  <w:num w:numId="2" w16cid:durableId="138960132">
    <w:abstractNumId w:val="73"/>
  </w:num>
  <w:num w:numId="3" w16cid:durableId="333610259">
    <w:abstractNumId w:val="1"/>
  </w:num>
  <w:num w:numId="4" w16cid:durableId="1245577596">
    <w:abstractNumId w:val="49"/>
  </w:num>
  <w:num w:numId="5" w16cid:durableId="71857235">
    <w:abstractNumId w:val="103"/>
  </w:num>
  <w:num w:numId="6" w16cid:durableId="155734251">
    <w:abstractNumId w:val="119"/>
  </w:num>
  <w:num w:numId="7" w16cid:durableId="1274098099">
    <w:abstractNumId w:val="52"/>
  </w:num>
  <w:num w:numId="8" w16cid:durableId="1668558089">
    <w:abstractNumId w:val="14"/>
  </w:num>
  <w:num w:numId="9" w16cid:durableId="1967814823">
    <w:abstractNumId w:val="20"/>
  </w:num>
  <w:num w:numId="10" w16cid:durableId="2032534145">
    <w:abstractNumId w:val="96"/>
  </w:num>
  <w:num w:numId="11" w16cid:durableId="1241790414">
    <w:abstractNumId w:val="94"/>
  </w:num>
  <w:num w:numId="12" w16cid:durableId="1526627610">
    <w:abstractNumId w:val="95"/>
  </w:num>
  <w:num w:numId="13" w16cid:durableId="2039112509">
    <w:abstractNumId w:val="115"/>
  </w:num>
  <w:num w:numId="14" w16cid:durableId="1327585442">
    <w:abstractNumId w:val="37"/>
  </w:num>
  <w:num w:numId="15" w16cid:durableId="514535630">
    <w:abstractNumId w:val="98"/>
  </w:num>
  <w:num w:numId="16" w16cid:durableId="1135415535">
    <w:abstractNumId w:val="82"/>
  </w:num>
  <w:num w:numId="17" w16cid:durableId="2042170706">
    <w:abstractNumId w:val="35"/>
  </w:num>
  <w:num w:numId="18" w16cid:durableId="438185668">
    <w:abstractNumId w:val="93"/>
  </w:num>
  <w:num w:numId="19" w16cid:durableId="864362519">
    <w:abstractNumId w:val="6"/>
  </w:num>
  <w:num w:numId="20" w16cid:durableId="331687395">
    <w:abstractNumId w:val="132"/>
  </w:num>
  <w:num w:numId="21" w16cid:durableId="1728839706">
    <w:abstractNumId w:val="8"/>
  </w:num>
  <w:num w:numId="22" w16cid:durableId="813529928">
    <w:abstractNumId w:val="56"/>
  </w:num>
  <w:num w:numId="23" w16cid:durableId="169301458">
    <w:abstractNumId w:val="91"/>
  </w:num>
  <w:num w:numId="24" w16cid:durableId="609357115">
    <w:abstractNumId w:val="135"/>
  </w:num>
  <w:num w:numId="25" w16cid:durableId="425198546">
    <w:abstractNumId w:val="42"/>
  </w:num>
  <w:num w:numId="26" w16cid:durableId="1224364495">
    <w:abstractNumId w:val="97"/>
  </w:num>
  <w:num w:numId="27" w16cid:durableId="1667633557">
    <w:abstractNumId w:val="74"/>
  </w:num>
  <w:num w:numId="28" w16cid:durableId="891768586">
    <w:abstractNumId w:val="79"/>
  </w:num>
  <w:num w:numId="29" w16cid:durableId="496458911">
    <w:abstractNumId w:val="124"/>
  </w:num>
  <w:num w:numId="30" w16cid:durableId="1291011757">
    <w:abstractNumId w:val="64"/>
  </w:num>
  <w:num w:numId="31" w16cid:durableId="515729396">
    <w:abstractNumId w:val="130"/>
  </w:num>
  <w:num w:numId="32" w16cid:durableId="1597784988">
    <w:abstractNumId w:val="126"/>
  </w:num>
  <w:num w:numId="33" w16cid:durableId="2012176897">
    <w:abstractNumId w:val="58"/>
  </w:num>
  <w:num w:numId="34" w16cid:durableId="1329744712">
    <w:abstractNumId w:val="23"/>
  </w:num>
  <w:num w:numId="35" w16cid:durableId="1811090022">
    <w:abstractNumId w:val="113"/>
  </w:num>
  <w:num w:numId="36" w16cid:durableId="131099533">
    <w:abstractNumId w:val="18"/>
  </w:num>
  <w:num w:numId="37" w16cid:durableId="544102880">
    <w:abstractNumId w:val="32"/>
  </w:num>
  <w:num w:numId="38" w16cid:durableId="706874808">
    <w:abstractNumId w:val="5"/>
  </w:num>
  <w:num w:numId="39" w16cid:durableId="1097597379">
    <w:abstractNumId w:val="59"/>
  </w:num>
  <w:num w:numId="40" w16cid:durableId="177233815">
    <w:abstractNumId w:val="25"/>
  </w:num>
  <w:num w:numId="41" w16cid:durableId="1058433367">
    <w:abstractNumId w:val="40"/>
  </w:num>
  <w:num w:numId="42" w16cid:durableId="2034843802">
    <w:abstractNumId w:val="51"/>
  </w:num>
  <w:num w:numId="43" w16cid:durableId="1413703759">
    <w:abstractNumId w:val="24"/>
  </w:num>
  <w:num w:numId="44" w16cid:durableId="1815025550">
    <w:abstractNumId w:val="100"/>
  </w:num>
  <w:num w:numId="45" w16cid:durableId="1743987870">
    <w:abstractNumId w:val="131"/>
  </w:num>
  <w:num w:numId="46" w16cid:durableId="499657808">
    <w:abstractNumId w:val="104"/>
  </w:num>
  <w:num w:numId="47" w16cid:durableId="81949617">
    <w:abstractNumId w:val="48"/>
  </w:num>
  <w:num w:numId="48" w16cid:durableId="912661223">
    <w:abstractNumId w:val="2"/>
  </w:num>
  <w:num w:numId="49" w16cid:durableId="1498227106">
    <w:abstractNumId w:val="31"/>
  </w:num>
  <w:num w:numId="50" w16cid:durableId="913048352">
    <w:abstractNumId w:val="68"/>
  </w:num>
  <w:num w:numId="51" w16cid:durableId="1432437393">
    <w:abstractNumId w:val="53"/>
  </w:num>
  <w:num w:numId="52" w16cid:durableId="1868448535">
    <w:abstractNumId w:val="90"/>
  </w:num>
  <w:num w:numId="53" w16cid:durableId="489440850">
    <w:abstractNumId w:val="10"/>
  </w:num>
  <w:num w:numId="54" w16cid:durableId="1274245100">
    <w:abstractNumId w:val="29"/>
  </w:num>
  <w:num w:numId="55" w16cid:durableId="187334809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7986890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05528771">
    <w:abstractNumId w:val="17"/>
  </w:num>
  <w:num w:numId="58" w16cid:durableId="2367778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226937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7954201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684843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0961594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38946393">
    <w:abstractNumId w:val="38"/>
  </w:num>
  <w:num w:numId="64" w16cid:durableId="1072697051">
    <w:abstractNumId w:val="43"/>
  </w:num>
  <w:num w:numId="65" w16cid:durableId="139908958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4083327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2181392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9386623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4753236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68614147">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54233949">
    <w:abstractNumId w:val="69"/>
  </w:num>
  <w:num w:numId="72" w16cid:durableId="1798644312">
    <w:abstractNumId w:val="108"/>
  </w:num>
  <w:num w:numId="73" w16cid:durableId="1726493076">
    <w:abstractNumId w:val="9"/>
  </w:num>
  <w:num w:numId="74" w16cid:durableId="879786511">
    <w:abstractNumId w:val="88"/>
  </w:num>
  <w:num w:numId="75" w16cid:durableId="1670519791">
    <w:abstractNumId w:val="21"/>
  </w:num>
  <w:num w:numId="76" w16cid:durableId="1353070801">
    <w:abstractNumId w:val="117"/>
  </w:num>
  <w:num w:numId="77" w16cid:durableId="1295983416">
    <w:abstractNumId w:val="118"/>
  </w:num>
  <w:num w:numId="78" w16cid:durableId="940256167">
    <w:abstractNumId w:val="80"/>
  </w:num>
  <w:num w:numId="79" w16cid:durableId="1147893194">
    <w:abstractNumId w:val="11"/>
  </w:num>
  <w:num w:numId="80" w16cid:durableId="443115506">
    <w:abstractNumId w:val="46"/>
  </w:num>
  <w:num w:numId="81" w16cid:durableId="1110858186">
    <w:abstractNumId w:val="0"/>
  </w:num>
  <w:num w:numId="82" w16cid:durableId="1439792068">
    <w:abstractNumId w:val="34"/>
  </w:num>
  <w:num w:numId="83" w16cid:durableId="847257996">
    <w:abstractNumId w:val="47"/>
  </w:num>
  <w:num w:numId="84" w16cid:durableId="2076970599">
    <w:abstractNumId w:val="116"/>
  </w:num>
  <w:num w:numId="85" w16cid:durableId="2077048885">
    <w:abstractNumId w:val="71"/>
  </w:num>
  <w:num w:numId="86" w16cid:durableId="1668433251">
    <w:abstractNumId w:val="109"/>
  </w:num>
  <w:num w:numId="87" w16cid:durableId="1003700000">
    <w:abstractNumId w:val="84"/>
  </w:num>
  <w:num w:numId="88" w16cid:durableId="1489324189">
    <w:abstractNumId w:val="105"/>
  </w:num>
  <w:num w:numId="89" w16cid:durableId="1475367908">
    <w:abstractNumId w:val="16"/>
  </w:num>
  <w:num w:numId="90" w16cid:durableId="540480908">
    <w:abstractNumId w:val="120"/>
  </w:num>
  <w:num w:numId="91" w16cid:durableId="995307706">
    <w:abstractNumId w:val="26"/>
  </w:num>
  <w:num w:numId="92" w16cid:durableId="1067071223">
    <w:abstractNumId w:val="122"/>
  </w:num>
  <w:num w:numId="93" w16cid:durableId="428896414">
    <w:abstractNumId w:val="89"/>
  </w:num>
  <w:num w:numId="94" w16cid:durableId="1548834841">
    <w:abstractNumId w:val="45"/>
  </w:num>
  <w:num w:numId="95" w16cid:durableId="1756513237">
    <w:abstractNumId w:val="70"/>
  </w:num>
  <w:num w:numId="96" w16cid:durableId="424230817">
    <w:abstractNumId w:val="44"/>
  </w:num>
  <w:num w:numId="97" w16cid:durableId="1680346839">
    <w:abstractNumId w:val="55"/>
  </w:num>
  <w:num w:numId="98" w16cid:durableId="281229975">
    <w:abstractNumId w:val="76"/>
  </w:num>
  <w:num w:numId="99" w16cid:durableId="1050232046">
    <w:abstractNumId w:val="67"/>
  </w:num>
  <w:num w:numId="100" w16cid:durableId="2076851934">
    <w:abstractNumId w:val="87"/>
  </w:num>
  <w:num w:numId="101" w16cid:durableId="868179268">
    <w:abstractNumId w:val="128"/>
  </w:num>
  <w:num w:numId="102" w16cid:durableId="2099476522">
    <w:abstractNumId w:val="112"/>
  </w:num>
  <w:num w:numId="103" w16cid:durableId="1138451847">
    <w:abstractNumId w:val="4"/>
  </w:num>
  <w:num w:numId="104" w16cid:durableId="1117605479">
    <w:abstractNumId w:val="57"/>
  </w:num>
  <w:num w:numId="105" w16cid:durableId="1335717925">
    <w:abstractNumId w:val="33"/>
  </w:num>
  <w:num w:numId="106" w16cid:durableId="735785563">
    <w:abstractNumId w:val="123"/>
  </w:num>
  <w:num w:numId="107" w16cid:durableId="726270349">
    <w:abstractNumId w:val="41"/>
  </w:num>
  <w:num w:numId="108" w16cid:durableId="1521312930">
    <w:abstractNumId w:val="75"/>
  </w:num>
  <w:num w:numId="109" w16cid:durableId="749935733">
    <w:abstractNumId w:val="65"/>
  </w:num>
  <w:num w:numId="110" w16cid:durableId="1084645013">
    <w:abstractNumId w:val="7"/>
  </w:num>
  <w:num w:numId="111" w16cid:durableId="50617919">
    <w:abstractNumId w:val="85"/>
  </w:num>
  <w:num w:numId="112" w16cid:durableId="181743049">
    <w:abstractNumId w:val="50"/>
  </w:num>
  <w:num w:numId="113" w16cid:durableId="1448239730">
    <w:abstractNumId w:val="36"/>
  </w:num>
  <w:num w:numId="114" w16cid:durableId="2012100446">
    <w:abstractNumId w:val="129"/>
  </w:num>
  <w:num w:numId="115" w16cid:durableId="609551454">
    <w:abstractNumId w:val="27"/>
  </w:num>
  <w:num w:numId="116" w16cid:durableId="316501511">
    <w:abstractNumId w:val="66"/>
  </w:num>
  <w:num w:numId="117" w16cid:durableId="1612513721">
    <w:abstractNumId w:val="72"/>
  </w:num>
  <w:num w:numId="118" w16cid:durableId="1905680282">
    <w:abstractNumId w:val="86"/>
  </w:num>
  <w:num w:numId="119" w16cid:durableId="304773118">
    <w:abstractNumId w:val="83"/>
  </w:num>
  <w:num w:numId="120" w16cid:durableId="861746834">
    <w:abstractNumId w:val="63"/>
  </w:num>
  <w:num w:numId="121" w16cid:durableId="2084909235">
    <w:abstractNumId w:val="22"/>
  </w:num>
  <w:num w:numId="122" w16cid:durableId="680165367">
    <w:abstractNumId w:val="30"/>
  </w:num>
  <w:num w:numId="123" w16cid:durableId="1039236869">
    <w:abstractNumId w:val="99"/>
  </w:num>
  <w:num w:numId="124" w16cid:durableId="1700739630">
    <w:abstractNumId w:val="121"/>
  </w:num>
  <w:num w:numId="125" w16cid:durableId="465241788">
    <w:abstractNumId w:val="110"/>
  </w:num>
  <w:num w:numId="126" w16cid:durableId="1269582694">
    <w:abstractNumId w:val="111"/>
  </w:num>
  <w:num w:numId="127" w16cid:durableId="573705020">
    <w:abstractNumId w:val="13"/>
  </w:num>
  <w:num w:numId="128" w16cid:durableId="1495879889">
    <w:abstractNumId w:val="127"/>
  </w:num>
  <w:num w:numId="129" w16cid:durableId="2116748736">
    <w:abstractNumId w:val="3"/>
  </w:num>
  <w:num w:numId="130" w16cid:durableId="1587572709">
    <w:abstractNumId w:val="81"/>
  </w:num>
  <w:num w:numId="131" w16cid:durableId="753867597">
    <w:abstractNumId w:val="125"/>
  </w:num>
  <w:num w:numId="132" w16cid:durableId="597060555">
    <w:abstractNumId w:val="62"/>
  </w:num>
  <w:num w:numId="133" w16cid:durableId="931662440">
    <w:abstractNumId w:val="106"/>
  </w:num>
  <w:num w:numId="134" w16cid:durableId="384373673">
    <w:abstractNumId w:val="61"/>
  </w:num>
  <w:num w:numId="135" w16cid:durableId="1759017545">
    <w:abstractNumId w:val="102"/>
  </w:num>
  <w:num w:numId="136" w16cid:durableId="2111705623">
    <w:abstractNumId w:val="133"/>
  </w:num>
  <w:num w:numId="137" w16cid:durableId="1184708713">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4CFD"/>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80"/>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185B"/>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2EC2"/>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E73B5"/>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4EB"/>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94E"/>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49C8"/>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4DBD"/>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6C0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2F36"/>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1BBF"/>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989"/>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36F"/>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4997"/>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4DA0"/>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1CA5"/>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CF0"/>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060C3"/>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4235"/>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2FA"/>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49FB"/>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4061"/>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B7881A47-5CDC-4DDB-9DCD-9AB13C60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1">
    <w:name w:val="Unresolved Mention1"/>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portal.eyalliance.org.uk/Sho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3.xml><?xml version="1.0" encoding="utf-8"?>
<ds:datastoreItem xmlns:ds="http://schemas.openxmlformats.org/officeDocument/2006/customXml" ds:itemID="{6A42B884-CA91-4A27-8BE4-90DBC8DEF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A5BA0-D7EE-4FDE-871C-B56A6C72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Coombe Day Nursery</cp:lastModifiedBy>
  <cp:revision>6</cp:revision>
  <cp:lastPrinted>2019-04-17T19:39:00Z</cp:lastPrinted>
  <dcterms:created xsi:type="dcterms:W3CDTF">2024-01-03T12:47:00Z</dcterms:created>
  <dcterms:modified xsi:type="dcterms:W3CDTF">2024-03-12T10:11:00Z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